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8C9" w:rsidRPr="00923583" w:rsidRDefault="00C658C9" w:rsidP="00C658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583">
        <w:rPr>
          <w:rFonts w:ascii="Times New Roman" w:hAnsi="Times New Roman" w:cs="Times New Roman"/>
          <w:sz w:val="28"/>
          <w:szCs w:val="28"/>
        </w:rPr>
        <w:t>Әл-Фараби атындағы Қазақ ұлттық университеті</w:t>
      </w:r>
    </w:p>
    <w:p w:rsidR="00C658C9" w:rsidRPr="00923583" w:rsidRDefault="00C658C9" w:rsidP="00C658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583">
        <w:rPr>
          <w:rFonts w:ascii="Times New Roman" w:hAnsi="Times New Roman" w:cs="Times New Roman"/>
          <w:sz w:val="28"/>
          <w:szCs w:val="28"/>
        </w:rPr>
        <w:t>Шығыстану факультеті</w:t>
      </w:r>
    </w:p>
    <w:p w:rsidR="00C658C9" w:rsidRPr="00923583" w:rsidRDefault="00C658C9" w:rsidP="00C658C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583">
        <w:rPr>
          <w:rFonts w:ascii="Times New Roman" w:hAnsi="Times New Roman" w:cs="Times New Roman"/>
          <w:sz w:val="28"/>
          <w:szCs w:val="28"/>
        </w:rPr>
        <w:t>Қытайтану кафедрасы</w:t>
      </w:r>
    </w:p>
    <w:p w:rsidR="00C658C9" w:rsidRPr="00923583" w:rsidRDefault="00C658C9" w:rsidP="00C658C9">
      <w:pPr>
        <w:tabs>
          <w:tab w:val="left" w:pos="2977"/>
          <w:tab w:val="left" w:pos="3261"/>
        </w:tabs>
        <w:spacing w:line="240" w:lineRule="auto"/>
        <w:ind w:right="480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923583">
        <w:rPr>
          <w:rFonts w:ascii="Times New Roman" w:hAnsi="Times New Roman" w:cs="Times New Roman"/>
          <w:sz w:val="28"/>
          <w:szCs w:val="28"/>
        </w:rPr>
        <w:t>«5B020900 - Шығыстану»</w:t>
      </w:r>
      <w:r w:rsidRPr="009235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358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358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мамандығы </w:t>
      </w:r>
    </w:p>
    <w:p w:rsidR="00C658C9" w:rsidRDefault="00C658C9" w:rsidP="00923583">
      <w:pPr>
        <w:pStyle w:val="1"/>
        <w:jc w:val="center"/>
        <w:rPr>
          <w:sz w:val="28"/>
          <w:szCs w:val="28"/>
          <w:lang w:val="en-US" w:eastAsia="zh-CN"/>
        </w:rPr>
      </w:pPr>
      <w:r w:rsidRPr="00923583">
        <w:rPr>
          <w:sz w:val="28"/>
          <w:szCs w:val="28"/>
          <w:lang w:val="kk-KZ"/>
        </w:rPr>
        <w:t xml:space="preserve"> </w:t>
      </w:r>
      <w:r w:rsidR="00923583" w:rsidRPr="00923583">
        <w:rPr>
          <w:sz w:val="28"/>
          <w:szCs w:val="28"/>
          <w:lang w:val="kk-KZ" w:eastAsia="zh-CN"/>
        </w:rPr>
        <w:t>Оқитын Шығыс елінің мәдени мұрасы және қазіргі заман</w:t>
      </w:r>
    </w:p>
    <w:p w:rsidR="00923583" w:rsidRPr="00923583" w:rsidRDefault="00923583" w:rsidP="00923583">
      <w:pPr>
        <w:pStyle w:val="1"/>
        <w:jc w:val="center"/>
        <w:rPr>
          <w:b/>
          <w:sz w:val="28"/>
          <w:szCs w:val="28"/>
          <w:lang w:val="en-US"/>
        </w:rPr>
      </w:pPr>
    </w:p>
    <w:p w:rsidR="00B100B4" w:rsidRPr="00923583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583">
        <w:rPr>
          <w:rFonts w:ascii="Times New Roman" w:hAnsi="Times New Roman" w:cs="Times New Roman"/>
          <w:b/>
          <w:sz w:val="28"/>
          <w:szCs w:val="28"/>
        </w:rPr>
        <w:t>СОӨЖ 1</w:t>
      </w:r>
    </w:p>
    <w:p w:rsidR="00923583" w:rsidRPr="00923583" w:rsidRDefault="00923583" w:rsidP="0092358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ХІХ ғасырдың соңғы жылдарындағы жазуды реформалау мәселесіне қысқаша тоқталыңыз.</w:t>
      </w:r>
    </w:p>
    <w:p w:rsidR="00923583" w:rsidRPr="00923583" w:rsidRDefault="00923583" w:rsidP="0092358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«Жаңа әдебиет жолындағы күрес» қай жылдарды қамтиды және тарихи маңызы неде? </w:t>
      </w:r>
    </w:p>
    <w:p w:rsidR="00923583" w:rsidRPr="00923583" w:rsidRDefault="00923583" w:rsidP="0092358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Атақты Қытай жазушысы әрі қоғам қайраткері </w:t>
      </w:r>
      <w:r w:rsidRPr="00923583">
        <w:rPr>
          <w:rFonts w:ascii="Times New Roman" w:hAnsi="Times New Roman" w:cs="Times New Roman"/>
          <w:sz w:val="28"/>
          <w:szCs w:val="28"/>
          <w:lang w:val="kk-KZ"/>
        </w:rPr>
        <w:t>Lu Xun өмірі мен шығармашылығына талдау жасаңыз.</w:t>
      </w:r>
    </w:p>
    <w:p w:rsidR="00923583" w:rsidRPr="00923583" w:rsidRDefault="00923583" w:rsidP="00923583">
      <w:pPr>
        <w:pStyle w:val="a4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583">
        <w:rPr>
          <w:rFonts w:ascii="Times New Roman" w:hAnsi="Times New Roman" w:cs="Times New Roman"/>
          <w:sz w:val="28"/>
          <w:szCs w:val="28"/>
          <w:lang w:val="kk-KZ"/>
        </w:rPr>
        <w:t>Lu Xun- н</w:t>
      </w:r>
      <w:r>
        <w:rPr>
          <w:rFonts w:ascii="Times New Roman" w:hAnsi="Times New Roman" w:cs="Times New Roman"/>
          <w:sz w:val="28"/>
          <w:szCs w:val="28"/>
          <w:lang w:val="kk-KZ"/>
        </w:rPr>
        <w:t>ің «</w:t>
      </w:r>
      <w:r w:rsidRPr="00923583">
        <w:rPr>
          <w:rFonts w:ascii="Times New Roman" w:hAnsi="Times New Roman" w:cs="Times New Roman"/>
          <w:sz w:val="28"/>
          <w:szCs w:val="28"/>
          <w:lang w:val="kk-KZ"/>
        </w:rPr>
        <w:t>baihua</w:t>
      </w:r>
      <w:r>
        <w:rPr>
          <w:rFonts w:ascii="Times New Roman" w:hAnsi="Times New Roman" w:cs="Times New Roman"/>
          <w:sz w:val="28"/>
          <w:szCs w:val="28"/>
          <w:lang w:val="kk-KZ"/>
        </w:rPr>
        <w:t>»  тілінде жазылған бірінші әңгімесі қалай аталады?</w:t>
      </w:r>
    </w:p>
    <w:p w:rsidR="00923583" w:rsidRDefault="00923583" w:rsidP="00B100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26020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3583">
        <w:rPr>
          <w:rFonts w:ascii="Times New Roman" w:hAnsi="Times New Roman" w:cs="Times New Roman"/>
          <w:b/>
          <w:sz w:val="28"/>
          <w:szCs w:val="28"/>
        </w:rPr>
        <w:t xml:space="preserve">СОӨЖ </w:t>
      </w:r>
      <w:r w:rsidR="00B26020" w:rsidRPr="00923583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</w:p>
    <w:p w:rsidR="00923583" w:rsidRPr="00923583" w:rsidRDefault="00923583" w:rsidP="009235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«Мәдени төңкеріс» жылдарындағы Қытай мәдениетінің дамуына қатысты пікіріңіз.</w:t>
      </w:r>
    </w:p>
    <w:p w:rsidR="00923583" w:rsidRPr="00923583" w:rsidRDefault="00923583" w:rsidP="009235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23583">
        <w:rPr>
          <w:rFonts w:ascii="Times New Roman" w:hAnsi="Times New Roman" w:cs="Times New Roman"/>
          <w:sz w:val="28"/>
          <w:szCs w:val="28"/>
          <w:lang w:val="kk-KZ"/>
        </w:rPr>
        <w:t xml:space="preserve">2005 жылы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«Қытайдың халық жазушысы» деген құрмет атағын алған Қытайдың қазіргі заман әдебиетінің көрнекті өкілін атаңыз. </w:t>
      </w:r>
    </w:p>
    <w:p w:rsidR="00923583" w:rsidRPr="00923583" w:rsidRDefault="00923583" w:rsidP="009235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Қытайдың жаңа әдебиетінің негізін қалаушылардың бірі болған </w:t>
      </w:r>
      <w:r w:rsidRPr="00923583">
        <w:rPr>
          <w:rFonts w:ascii="Times New Roman" w:hAnsi="Times New Roman" w:cs="Times New Roman"/>
          <w:sz w:val="28"/>
          <w:szCs w:val="28"/>
          <w:lang w:val="kk-KZ"/>
        </w:rPr>
        <w:t xml:space="preserve">Lao She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өмірі мен қызметіне тоқталыңыз. </w:t>
      </w:r>
    </w:p>
    <w:p w:rsidR="00923583" w:rsidRPr="00923583" w:rsidRDefault="00923583" w:rsidP="00923583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кескіндеме өнері «</w:t>
      </w:r>
      <w:r w:rsidRPr="00923583">
        <w:rPr>
          <w:rFonts w:ascii="Times New Roman" w:hAnsi="Times New Roman" w:cs="Times New Roman"/>
          <w:sz w:val="28"/>
          <w:szCs w:val="28"/>
          <w:lang w:val="kk-KZ"/>
        </w:rPr>
        <w:t>guohua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»жанрына аықтама беріңіз. </w:t>
      </w:r>
    </w:p>
    <w:p w:rsidR="00B26020" w:rsidRPr="00923583" w:rsidRDefault="00B26020" w:rsidP="00B2602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00B4" w:rsidRPr="004E6A3E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3E">
        <w:rPr>
          <w:rFonts w:ascii="Times New Roman" w:hAnsi="Times New Roman" w:cs="Times New Roman"/>
          <w:b/>
          <w:sz w:val="28"/>
          <w:szCs w:val="28"/>
        </w:rPr>
        <w:t>СОӨЖ 3</w:t>
      </w:r>
    </w:p>
    <w:p w:rsidR="004E6A3E" w:rsidRPr="004E6A3E" w:rsidRDefault="004E6A3E" w:rsidP="004E6A3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Еуропадан келген кескіндеме өнері жанры қалай аталды. </w:t>
      </w:r>
    </w:p>
    <w:p w:rsidR="004E6A3E" w:rsidRDefault="004E6A3E" w:rsidP="004E6A3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Атақты қытай суретшісі Xu Beihong шығармашылығы туралы не білесіз?</w:t>
      </w:r>
    </w:p>
    <w:p w:rsidR="004E6A3E" w:rsidRDefault="004E6A3E" w:rsidP="004E6A3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ҚХР құрылғаннан кейінгі Қытайдың кескіндеме өнерінің шеберлерін атаңыз. </w:t>
      </w:r>
    </w:p>
    <w:p w:rsidR="004E6A3E" w:rsidRDefault="004E6A3E" w:rsidP="004E6A3E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 «гүл мен құс» (huaniao) жарының қандай өкілдерін білесіз?</w:t>
      </w:r>
    </w:p>
    <w:p w:rsidR="00B26020" w:rsidRPr="00923583" w:rsidRDefault="00B26020" w:rsidP="00B26020">
      <w:pPr>
        <w:rPr>
          <w:rFonts w:ascii="Times New Roman" w:hAnsi="Times New Roman" w:cs="Times New Roman"/>
          <w:sz w:val="28"/>
          <w:szCs w:val="28"/>
        </w:rPr>
      </w:pPr>
    </w:p>
    <w:p w:rsidR="00B100B4" w:rsidRPr="004E6A3E" w:rsidRDefault="00B100B4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A3E">
        <w:rPr>
          <w:rFonts w:ascii="Times New Roman" w:hAnsi="Times New Roman" w:cs="Times New Roman"/>
          <w:b/>
          <w:sz w:val="28"/>
          <w:szCs w:val="28"/>
        </w:rPr>
        <w:t>СОӨЖ 4</w:t>
      </w:r>
    </w:p>
    <w:p w:rsidR="004E6A3E" w:rsidRDefault="004E6A3E" w:rsidP="004E6A3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«Мәдени төңкеріс» жылдарындағы бейнелеу өнерінің даму жағдайына сараптама жасаңыз.</w:t>
      </w:r>
    </w:p>
    <w:p w:rsidR="004E6A3E" w:rsidRDefault="004E6A3E" w:rsidP="004E6A3E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Табиғат көрінісін суреттеудің шебері Li Keran «shanshui» жанрының дамуына қосқан үлесі.</w:t>
      </w:r>
    </w:p>
    <w:p w:rsidR="00B26020" w:rsidRPr="00923583" w:rsidRDefault="00B26020" w:rsidP="00B26020">
      <w:pPr>
        <w:rPr>
          <w:rFonts w:ascii="Times New Roman" w:hAnsi="Times New Roman" w:cs="Times New Roman"/>
          <w:sz w:val="28"/>
          <w:szCs w:val="28"/>
        </w:rPr>
      </w:pPr>
    </w:p>
    <w:p w:rsidR="00B100B4" w:rsidRPr="004E6A3E" w:rsidRDefault="004E6A3E" w:rsidP="00B100B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СОӨЖ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4E6A3E" w:rsidRDefault="004E6A3E" w:rsidP="004E6A3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Ең алғаш қытай киносы қашан түсірілді және қалай аталады?</w:t>
      </w:r>
    </w:p>
    <w:p w:rsidR="004E6A3E" w:rsidRDefault="004E6A3E" w:rsidP="004E6A3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«Үлкен секіріс» және «Мәдениет төңкерісі» жылдарындағы кино өнерінің дамуы және оның рөлі қандай болды?</w:t>
      </w:r>
    </w:p>
    <w:p w:rsidR="004E6A3E" w:rsidRDefault="004E6A3E" w:rsidP="004E6A3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ҚХР –дің атақты кино режиссерлерін атаңыз және олардың кино туындылары туралы пікіріңіз.</w:t>
      </w:r>
    </w:p>
    <w:p w:rsidR="004E6A3E" w:rsidRPr="004A3FC1" w:rsidRDefault="004E6A3E" w:rsidP="004E6A3E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Қазіргі таңдағы қытай киносының идеялық бағыты мен жетістіктері туралы пікіріңізді білдіріңіз.</w:t>
      </w:r>
    </w:p>
    <w:p w:rsidR="004A3FC1" w:rsidRDefault="004A3FC1" w:rsidP="004A3FC1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100B4" w:rsidRPr="004A3FC1" w:rsidRDefault="004E6A3E" w:rsidP="004A3FC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3FC1">
        <w:rPr>
          <w:rFonts w:ascii="Times New Roman" w:hAnsi="Times New Roman" w:cs="Times New Roman"/>
          <w:b/>
          <w:sz w:val="28"/>
          <w:szCs w:val="28"/>
        </w:rPr>
        <w:t xml:space="preserve">СОӨЖ </w:t>
      </w:r>
      <w:r w:rsidRPr="004A3FC1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4A3FC1" w:rsidRDefault="004A3FC1" w:rsidP="004A3FC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Қытайдың қандай музыкалық аспаптарын білесіз және біріне ерекше тоқталыңыз.</w:t>
      </w:r>
    </w:p>
    <w:p w:rsidR="004A3FC1" w:rsidRDefault="004A3FC1" w:rsidP="004A3FC1">
      <w:pPr>
        <w:pStyle w:val="a4"/>
        <w:numPr>
          <w:ilvl w:val="0"/>
          <w:numId w:val="14"/>
        </w:numPr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Қытайдағы театр өнері тарихын әңгімелеп беріңіз.</w:t>
      </w:r>
    </w:p>
    <w:p w:rsidR="004A3FC1" w:rsidRDefault="004A3FC1" w:rsidP="004A3FC1">
      <w:pPr>
        <w:pStyle w:val="a4"/>
        <w:numPr>
          <w:ilvl w:val="0"/>
          <w:numId w:val="14"/>
        </w:numPr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Бейжің операсы қашан және қай аймақта пайда болды?</w:t>
      </w:r>
    </w:p>
    <w:p w:rsidR="004A3FC1" w:rsidRDefault="004A3FC1" w:rsidP="004A3FC1">
      <w:pPr>
        <w:pStyle w:val="a4"/>
        <w:numPr>
          <w:ilvl w:val="0"/>
          <w:numId w:val="14"/>
        </w:numPr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Опера кейіпкерлері және олардың костьюмдері мен гримдеудің ерекшелігін көрсетіңіз.</w:t>
      </w:r>
    </w:p>
    <w:p w:rsidR="004A3FC1" w:rsidRDefault="004A3FC1" w:rsidP="004A3FC1">
      <w:pPr>
        <w:pStyle w:val="a4"/>
        <w:numPr>
          <w:ilvl w:val="0"/>
          <w:numId w:val="14"/>
        </w:numPr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Әйел кейіпкерлер рөлін сомдаған қандай атақты Бейжің операсы әртісін білесіз?</w:t>
      </w:r>
    </w:p>
    <w:p w:rsidR="004A3FC1" w:rsidRDefault="004A3FC1" w:rsidP="004A3FC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</w:t>
      </w:r>
      <w:proofErr w:type="gramStart"/>
      <w:r w:rsidRPr="004A3FC1">
        <w:rPr>
          <w:rFonts w:ascii="Times New Roman" w:hAnsi="Times New Roman" w:cs="Times New Roman"/>
          <w:b/>
          <w:sz w:val="28"/>
          <w:szCs w:val="28"/>
        </w:rPr>
        <w:t>СОӨЖ</w:t>
      </w:r>
      <w:proofErr w:type="gramEnd"/>
      <w:r w:rsidRPr="004A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7</w:t>
      </w:r>
    </w:p>
    <w:p w:rsidR="004A3FC1" w:rsidRDefault="004A3FC1" w:rsidP="004A3FC1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A3FC1" w:rsidRPr="004A3FC1" w:rsidRDefault="004A3FC1" w:rsidP="004A3FC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3FC1">
        <w:rPr>
          <w:rStyle w:val="a5"/>
          <w:rFonts w:ascii="Times New Roman" w:hAnsi="Times New Roman" w:cs="Times New Roman"/>
          <w:i w:val="0"/>
          <w:sz w:val="28"/>
          <w:szCs w:val="28"/>
          <w:lang w:val="kk-KZ"/>
        </w:rPr>
        <w:t>Емтихан сұрақтары бойынша кеңес беру.</w:t>
      </w:r>
    </w:p>
    <w:p w:rsidR="00506C64" w:rsidRPr="004A3FC1" w:rsidRDefault="00506C64" w:rsidP="004A3F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06C64" w:rsidRPr="004A3FC1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02C"/>
    <w:multiLevelType w:val="hybridMultilevel"/>
    <w:tmpl w:val="03A4FBAC"/>
    <w:lvl w:ilvl="0" w:tplc="8C2634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E03F6"/>
    <w:multiLevelType w:val="hybridMultilevel"/>
    <w:tmpl w:val="2BFA68B8"/>
    <w:lvl w:ilvl="0" w:tplc="35FE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7278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65B51"/>
    <w:multiLevelType w:val="hybridMultilevel"/>
    <w:tmpl w:val="F79A52E2"/>
    <w:lvl w:ilvl="0" w:tplc="6B4007D0">
      <w:start w:val="1"/>
      <w:numFmt w:val="japaneseCounting"/>
      <w:lvlText w:val="%1，"/>
      <w:lvlJc w:val="left"/>
      <w:pPr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5039DF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A53C8"/>
    <w:multiLevelType w:val="hybridMultilevel"/>
    <w:tmpl w:val="C9D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925C2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E6355"/>
    <w:multiLevelType w:val="hybridMultilevel"/>
    <w:tmpl w:val="843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7028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6A4289"/>
    <w:multiLevelType w:val="hybridMultilevel"/>
    <w:tmpl w:val="CA8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05139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C67F2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D63E39"/>
    <w:multiLevelType w:val="hybridMultilevel"/>
    <w:tmpl w:val="C4CA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E7CA3"/>
    <w:multiLevelType w:val="hybridMultilevel"/>
    <w:tmpl w:val="F0522EF6"/>
    <w:lvl w:ilvl="0" w:tplc="F69C7BE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1478B7D4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0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4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26020"/>
    <w:rsid w:val="004A3FC1"/>
    <w:rsid w:val="004C42E6"/>
    <w:rsid w:val="004E6A3E"/>
    <w:rsid w:val="00506C64"/>
    <w:rsid w:val="00923583"/>
    <w:rsid w:val="00A0137C"/>
    <w:rsid w:val="00B100B4"/>
    <w:rsid w:val="00B26020"/>
    <w:rsid w:val="00C6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02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B26020"/>
    <w:pPr>
      <w:spacing w:after="0" w:line="240" w:lineRule="auto"/>
    </w:pPr>
  </w:style>
  <w:style w:type="paragraph" w:customStyle="1" w:styleId="1">
    <w:name w:val="Обычный1"/>
    <w:rsid w:val="00C6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A3FC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2020-03-28T03:04:00Z</dcterms:created>
  <dcterms:modified xsi:type="dcterms:W3CDTF">2020-03-28T05:43:00Z</dcterms:modified>
</cp:coreProperties>
</file>